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«УТВЕРЖДАЮ»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Главный инженер по эксплуатации</w:t>
            </w:r>
          </w:p>
          <w:p>
            <w:pPr>
              <w:pStyle w:val="Normal"/>
              <w:rPr/>
            </w:pPr>
            <w:bookmarkStart w:id="0" w:name="__DdeLink__892_3562900070"/>
            <w:bookmarkEnd w:id="0"/>
            <w:r>
              <w:rPr>
                <w:lang w:val="ru-RU"/>
              </w:rPr>
              <w:t>ООО «ТЭП»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___________________ И.И. Иванов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bookmarkStart w:id="1" w:name="__DdeLink__1194_3562900070"/>
            <w:r>
              <w:rPr>
                <w:lang w:val="ru-RU"/>
              </w:rPr>
              <w:t xml:space="preserve">« </w:t>
            </w:r>
            <w:r>
              <w:rPr>
                <w:u w:val="single"/>
                <w:lang w:val="ru-RU"/>
              </w:rPr>
              <w:t>01</w:t>
            </w:r>
            <w:r>
              <w:rPr>
                <w:lang w:val="ru-RU"/>
              </w:rPr>
              <w:t xml:space="preserve"> » </w:t>
            </w:r>
            <w:r>
              <w:rPr>
                <w:u w:val="single"/>
                <w:lang w:val="ru-RU"/>
              </w:rPr>
              <w:t>января</w:t>
            </w:r>
            <w:r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</w:t>
            </w:r>
            <w:bookmarkEnd w:id="1"/>
            <w:r>
              <w:rPr>
                <w:u w:val="single"/>
                <w:lang w:val="ru-RU"/>
              </w:rPr>
              <w:t>20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М.П.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«СОГЛАСОВАНО»</w:t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Генеральный директор</w:t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ООО «ГАЗ СПб»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___________________ И.И. Иванов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 xml:space="preserve">« </w:t>
            </w:r>
            <w:r>
              <w:rPr>
                <w:u w:val="single"/>
                <w:lang w:val="ru-RU"/>
              </w:rPr>
              <w:t>01</w:t>
            </w:r>
            <w:r>
              <w:rPr>
                <w:lang w:val="ru-RU"/>
              </w:rPr>
              <w:t xml:space="preserve"> » </w:t>
            </w:r>
            <w:r>
              <w:rPr>
                <w:u w:val="single"/>
                <w:lang w:val="ru-RU"/>
              </w:rPr>
              <w:t>января</w:t>
            </w:r>
            <w:r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2020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>КАРТА УСТАВОК СРАБАТЫВАНИЯ АВТОМАТИКИ БЕЗОПАСНОСТИ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lang w:val="ru-RU"/>
        </w:rPr>
        <w:t>водогрейных котлов _______________________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>
          <w:lang w:val="ru-RU"/>
        </w:rPr>
        <w:t>Адрес объ</w:t>
      </w:r>
      <w:r>
        <w:rPr>
          <w:rFonts w:eastAsia="Andale Sans UI" w:cs="Tahoma"/>
          <w:color w:val="00000A"/>
          <w:sz w:val="24"/>
          <w:szCs w:val="24"/>
          <w:lang w:val="ru-RU" w:eastAsia="zxx" w:bidi="zxx"/>
        </w:rPr>
        <w:t>екта: __________________________________________________________________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664"/>
        <w:gridCol w:w="1832"/>
        <w:gridCol w:w="1706"/>
        <w:gridCol w:w="2442"/>
      </w:tblGrid>
      <w:tr>
        <w:trPr/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Наименование величин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Размерность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Предельное значение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Действие</w:t>
            </w:r>
          </w:p>
        </w:tc>
      </w:tr>
      <w:tr>
        <w:trPr/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Andale Sans UI" w:cs="Tahoma"/>
                <w:b/>
                <w:b/>
                <w:bCs/>
                <w:color w:val="00000A"/>
                <w:sz w:val="20"/>
                <w:szCs w:val="20"/>
                <w:lang w:val="ru-RU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0"/>
                <w:szCs w:val="20"/>
                <w:lang w:val="ru-RU" w:eastAsia="zxx" w:bidi="zxx"/>
              </w:rPr>
              <w:t>3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Andale Sans UI" w:cs="Tahoma"/>
                <w:b/>
                <w:b/>
                <w:bCs/>
                <w:color w:val="00000A"/>
                <w:sz w:val="20"/>
                <w:szCs w:val="20"/>
                <w:lang w:val="ru-RU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0"/>
                <w:szCs w:val="20"/>
                <w:lang w:val="ru-RU" w:eastAsia="zxx" w:bidi="zxx"/>
              </w:rPr>
              <w:t>4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Andale Sans UI" w:cs="Tahoma"/>
                <w:b/>
                <w:b/>
                <w:bCs/>
                <w:color w:val="00000A"/>
                <w:sz w:val="24"/>
                <w:szCs w:val="24"/>
                <w:lang w:val="ru-RU" w:eastAsia="zxx" w:bidi="zxx"/>
              </w:rPr>
            </w:pPr>
            <w:r>
              <w:rPr/>
            </w:r>
          </w:p>
        </w:tc>
      </w:tr>
      <w:tr>
        <w:trPr/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/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/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 w:eastAsia="Andale Sans UI" w:cs="Tahoma"/>
                <w:b/>
                <w:b/>
                <w:bCs/>
                <w:color w:val="00000A"/>
                <w:sz w:val="24"/>
                <w:szCs w:val="24"/>
                <w:lang w:val="ru-RU" w:eastAsia="zxx" w:bidi="zxx"/>
              </w:rPr>
            </w:pPr>
            <w:r>
              <w:rPr/>
            </w:r>
          </w:p>
        </w:tc>
      </w:tr>
      <w:tr>
        <w:trPr/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36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4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4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Карту составил: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_________________________</w:t>
            </w:r>
          </w:p>
          <w:p>
            <w:pPr>
              <w:pStyle w:val="Style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И.И. Иванов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134" w:top="1474" w:footer="1134" w:bottom="147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inherit">
    <w:charset w:val="cc"/>
    <w:family w:val="roman"/>
    <w:pitch w:val="variable"/>
  </w:font>
  <w:font w:name="Lato">
    <w:altName w:val="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bookmarkStart w:id="3" w:name="__DdeLink__11_3562900070"/>
      <w:bookmarkStart w:id="4" w:name="site-title1"/>
      <w:bookmarkEnd w:id="4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bookmarkEnd w:id="3"/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857250" cy="714375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</w:t>
    </w:r>
    <w:hyperlink r:id="rId2">
      <w:bookmarkStart w:id="2" w:name="site-title"/>
      <w:bookmarkEnd w:id="2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4"/>
          <w:u w:val="none"/>
          <w:effect w:val="none"/>
        </w:rPr>
        <w:t>gaz-spb.com</w:t>
      </w:r>
    </w:hyperlink>
  </w:p>
  <w:p>
    <w:pPr>
      <w:pStyle w:val="Style21"/>
      <w:widowControl/>
      <w:pBdr>
        <w:bottom w:val="single" w:sz="8" w:space="2" w:color="000001"/>
      </w:pBdr>
      <w:ind w:left="0" w:right="0" w:hanging="0"/>
      <w:rPr/>
    </w:pPr>
    <w:r>
      <w:rPr>
        <w:rFonts w:ascii="Lato;sans-serif" w:hAnsi="Lato;sans-serif"/>
        <w:b w:val="false"/>
        <w:i w:val="false"/>
        <w:caps w:val="false"/>
        <w:smallCaps w:val="false"/>
        <w:color w:val="000000"/>
        <w:spacing w:val="0"/>
        <w:sz w:val="24"/>
      </w:rPr>
      <w:t>Монтаж, обслуживание и ремонт котельных</w:t>
    </w:r>
    <w:r>
      <w:rPr/>
      <w:t xml:space="preserve">                                             </w:t>
    </w:r>
    <w:hyperlink r:id="rId3">
      <w:r>
        <w:rPr>
          <w:rStyle w:val="Style13"/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1E73BE"/>
          <w:spacing w:val="0"/>
          <w:sz w:val="24"/>
          <w:u w:val="single"/>
          <w:effect w:val="none"/>
        </w:rPr>
        <w:t>info@gaz-spb.com</w:t>
      </w:r>
    </w:hyperlink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https://gaz-spb.com/" TargetMode="External"/><Relationship Id="rId3" Type="http://schemas.openxmlformats.org/officeDocument/2006/relationships/hyperlink" Target="mailto:info@gaz-spb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LibreOffice/5.3.4.2$Windows_x86 LibreOffice_project/f82d347ccc0be322489bf7da61d7e4ad13fe2ff3</Application>
  <Pages>1</Pages>
  <Words>79</Words>
  <Characters>623</Characters>
  <CharactersWithSpaces>741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2020-07-12T23:27:04Z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